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971F6" w:rsidRDefault="00C839E1">
      <w:pPr>
        <w:jc w:val="center"/>
      </w:pPr>
      <w:r>
        <w:rPr>
          <w:noProof/>
          <w:lang w:val="ru-RU" w:eastAsia="ru-RU" w:bidi="ar-SA"/>
        </w:rPr>
        <w:pict>
          <v:rect id="shape_0" o:spid="_x0000_s1026" style="position:absolute;left:0;text-align:left;margin-left:225pt;margin-top:0;width:35.9pt;height:48.65pt;z-index:1" stroked="f" strokecolor="#3465a4">
            <v:stroke joinstyle="round"/>
            <v:imagedata r:id="rId5" o:title=""/>
          </v:rect>
        </w:pict>
      </w:r>
    </w:p>
    <w:p w:rsidR="005971F6" w:rsidRDefault="005971F6">
      <w:pPr>
        <w:jc w:val="center"/>
      </w:pPr>
    </w:p>
    <w:p w:rsidR="005971F6" w:rsidRDefault="005971F6">
      <w:pPr>
        <w:jc w:val="center"/>
      </w:pPr>
    </w:p>
    <w:p w:rsidR="005971F6" w:rsidRDefault="005971F6">
      <w:pPr>
        <w:jc w:val="center"/>
      </w:pPr>
    </w:p>
    <w:p w:rsidR="005971F6" w:rsidRPr="0092783F" w:rsidRDefault="005971F6">
      <w:pPr>
        <w:jc w:val="center"/>
        <w:rPr>
          <w:rFonts w:cs="Times New Roman"/>
          <w:b/>
        </w:rPr>
      </w:pPr>
    </w:p>
    <w:p w:rsidR="005971F6" w:rsidRPr="0092783F" w:rsidRDefault="005971F6">
      <w:pPr>
        <w:pStyle w:val="2"/>
        <w:numPr>
          <w:ilvl w:val="1"/>
          <w:numId w:val="1"/>
        </w:numPr>
        <w:rPr>
          <w:rFonts w:ascii="Times New Roman" w:hAnsi="Times New Roman" w:cs="Times New Roman"/>
          <w:i w:val="0"/>
          <w:sz w:val="24"/>
        </w:rPr>
      </w:pPr>
      <w:r w:rsidRPr="0092783F">
        <w:rPr>
          <w:rFonts w:ascii="Times New Roman" w:hAnsi="Times New Roman" w:cs="Times New Roman"/>
          <w:i w:val="0"/>
          <w:sz w:val="24"/>
        </w:rPr>
        <w:t xml:space="preserve">УКРАЇНА </w:t>
      </w:r>
    </w:p>
    <w:p w:rsidR="005971F6" w:rsidRPr="0092783F" w:rsidRDefault="005971F6">
      <w:pPr>
        <w:pStyle w:val="5"/>
        <w:numPr>
          <w:ilvl w:val="4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 w:rsidRPr="0092783F">
        <w:rPr>
          <w:rFonts w:ascii="Times New Roman" w:hAnsi="Times New Roman" w:cs="Times New Roman"/>
          <w:i w:val="0"/>
          <w:sz w:val="28"/>
          <w:szCs w:val="28"/>
        </w:rPr>
        <w:t>ВИКОНАВЧИЙ КОМІТЕТ</w:t>
      </w:r>
    </w:p>
    <w:p w:rsidR="005971F6" w:rsidRPr="0092783F" w:rsidRDefault="005971F6">
      <w:pPr>
        <w:pStyle w:val="5"/>
        <w:numPr>
          <w:ilvl w:val="4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 w:rsidRPr="0092783F">
        <w:rPr>
          <w:rFonts w:ascii="Times New Roman" w:hAnsi="Times New Roman" w:cs="Times New Roman"/>
          <w:i w:val="0"/>
          <w:sz w:val="28"/>
          <w:szCs w:val="28"/>
        </w:rPr>
        <w:t>МЕЛІТОПОЛЬСЬКОЇ  МІСЬКОЇ  РАДИ</w:t>
      </w:r>
    </w:p>
    <w:p w:rsidR="005971F6" w:rsidRPr="0092783F" w:rsidRDefault="005971F6">
      <w:pPr>
        <w:pStyle w:val="2"/>
        <w:numPr>
          <w:ilvl w:val="1"/>
          <w:numId w:val="1"/>
        </w:numPr>
        <w:rPr>
          <w:rFonts w:ascii="Times New Roman" w:hAnsi="Times New Roman" w:cs="Times New Roman"/>
          <w:i w:val="0"/>
          <w:szCs w:val="28"/>
        </w:rPr>
      </w:pPr>
      <w:r w:rsidRPr="0092783F">
        <w:rPr>
          <w:rFonts w:ascii="Times New Roman" w:hAnsi="Times New Roman" w:cs="Times New Roman"/>
          <w:i w:val="0"/>
          <w:szCs w:val="28"/>
        </w:rPr>
        <w:t>Запорізької області</w:t>
      </w:r>
    </w:p>
    <w:p w:rsidR="005971F6" w:rsidRPr="0092783F" w:rsidRDefault="005971F6">
      <w:pPr>
        <w:rPr>
          <w:rFonts w:cs="Times New Roman"/>
          <w:b/>
          <w:sz w:val="28"/>
          <w:szCs w:val="28"/>
        </w:rPr>
      </w:pPr>
    </w:p>
    <w:p w:rsidR="005971F6" w:rsidRPr="0092783F" w:rsidRDefault="005971F6">
      <w:pPr>
        <w:jc w:val="center"/>
        <w:rPr>
          <w:rFonts w:cs="Times New Roman"/>
          <w:b/>
          <w:bCs/>
          <w:sz w:val="28"/>
          <w:szCs w:val="28"/>
        </w:rPr>
      </w:pPr>
      <w:r w:rsidRPr="0092783F">
        <w:rPr>
          <w:rFonts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92783F">
        <w:rPr>
          <w:rFonts w:cs="Times New Roman"/>
          <w:b/>
          <w:bCs/>
          <w:sz w:val="28"/>
          <w:szCs w:val="28"/>
        </w:rPr>
        <w:t>Н</w:t>
      </w:r>
      <w:proofErr w:type="spellEnd"/>
      <w:r w:rsidRPr="0092783F">
        <w:rPr>
          <w:rFonts w:cs="Times New Roman"/>
          <w:b/>
          <w:bCs/>
          <w:sz w:val="28"/>
          <w:szCs w:val="28"/>
        </w:rPr>
        <w:t xml:space="preserve"> Я</w:t>
      </w:r>
    </w:p>
    <w:p w:rsidR="005971F6" w:rsidRPr="0092783F" w:rsidRDefault="005971F6">
      <w:pPr>
        <w:jc w:val="center"/>
        <w:rPr>
          <w:rFonts w:cs="Times New Roman"/>
          <w:b/>
          <w:bCs/>
          <w:sz w:val="28"/>
          <w:szCs w:val="28"/>
        </w:rPr>
      </w:pPr>
      <w:r w:rsidRPr="0092783F">
        <w:rPr>
          <w:rFonts w:cs="Times New Roman"/>
          <w:b/>
          <w:bCs/>
          <w:sz w:val="28"/>
          <w:szCs w:val="28"/>
        </w:rPr>
        <w:t>міського голови</w:t>
      </w:r>
    </w:p>
    <w:p w:rsidR="005971F6" w:rsidRDefault="005971F6">
      <w:pPr>
        <w:jc w:val="center"/>
        <w:rPr>
          <w:b/>
          <w:bCs/>
          <w:sz w:val="28"/>
          <w:szCs w:val="28"/>
        </w:rPr>
      </w:pPr>
    </w:p>
    <w:p w:rsidR="005971F6" w:rsidRDefault="00D36A4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25.11.2019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971F6">
        <w:rPr>
          <w:b/>
          <w:bCs/>
          <w:sz w:val="28"/>
          <w:szCs w:val="28"/>
        </w:rPr>
        <w:t xml:space="preserve">                                                                            №</w:t>
      </w:r>
      <w:r>
        <w:rPr>
          <w:b/>
          <w:bCs/>
          <w:sz w:val="28"/>
          <w:szCs w:val="28"/>
        </w:rPr>
        <w:t xml:space="preserve"> 483-р</w:t>
      </w:r>
      <w:r w:rsidR="005971F6">
        <w:rPr>
          <w:b/>
          <w:bCs/>
          <w:sz w:val="28"/>
          <w:szCs w:val="28"/>
        </w:rPr>
        <w:t xml:space="preserve">     </w:t>
      </w:r>
    </w:p>
    <w:p w:rsidR="005971F6" w:rsidRDefault="005971F6">
      <w:pPr>
        <w:rPr>
          <w:sz w:val="28"/>
        </w:rPr>
      </w:pPr>
    </w:p>
    <w:p w:rsidR="005971F6" w:rsidRDefault="005971F6">
      <w:pPr>
        <w:rPr>
          <w:sz w:val="28"/>
        </w:rPr>
      </w:pPr>
    </w:p>
    <w:p w:rsidR="005971F6" w:rsidRPr="009578C1" w:rsidRDefault="005971F6">
      <w:pPr>
        <w:ind w:firstLine="9"/>
        <w:jc w:val="both"/>
        <w:rPr>
          <w:b/>
          <w:sz w:val="28"/>
          <w:szCs w:val="28"/>
        </w:rPr>
      </w:pPr>
      <w:r w:rsidRPr="009578C1">
        <w:rPr>
          <w:b/>
          <w:sz w:val="28"/>
        </w:rPr>
        <w:t xml:space="preserve">Про затвердження паспорта міської програми </w:t>
      </w:r>
      <w:r w:rsidRPr="009578C1">
        <w:rPr>
          <w:b/>
          <w:sz w:val="28"/>
          <w:szCs w:val="28"/>
        </w:rPr>
        <w:t>«</w:t>
      </w:r>
      <w:proofErr w:type="spellStart"/>
      <w:r>
        <w:rPr>
          <w:b/>
          <w:bCs/>
          <w:iCs/>
          <w:sz w:val="28"/>
          <w:szCs w:val="28"/>
          <w:lang w:val="ru-RU"/>
        </w:rPr>
        <w:t>Боротьба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з </w:t>
      </w:r>
      <w:proofErr w:type="spellStart"/>
      <w:r>
        <w:rPr>
          <w:b/>
          <w:bCs/>
          <w:iCs/>
          <w:sz w:val="28"/>
          <w:szCs w:val="28"/>
          <w:lang w:val="ru-RU"/>
        </w:rPr>
        <w:t>онкологічними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iCs/>
          <w:sz w:val="28"/>
          <w:szCs w:val="28"/>
          <w:lang w:val="ru-RU"/>
        </w:rPr>
        <w:t>захворюваннями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у м. </w:t>
      </w:r>
      <w:proofErr w:type="spellStart"/>
      <w:r>
        <w:rPr>
          <w:b/>
          <w:bCs/>
          <w:iCs/>
          <w:sz w:val="28"/>
          <w:szCs w:val="28"/>
          <w:lang w:val="ru-RU"/>
        </w:rPr>
        <w:t>Мелітополі</w:t>
      </w:r>
      <w:proofErr w:type="spellEnd"/>
      <w:r w:rsidRPr="009578C1">
        <w:rPr>
          <w:b/>
          <w:sz w:val="28"/>
          <w:szCs w:val="28"/>
        </w:rPr>
        <w:t>»</w:t>
      </w:r>
    </w:p>
    <w:p w:rsidR="005971F6" w:rsidRDefault="005971F6">
      <w:pPr>
        <w:ind w:firstLine="9"/>
        <w:jc w:val="both"/>
        <w:rPr>
          <w:sz w:val="28"/>
          <w:szCs w:val="28"/>
        </w:rPr>
      </w:pPr>
    </w:p>
    <w:p w:rsidR="005971F6" w:rsidRDefault="005971F6">
      <w:pPr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 91 Бюджетного кодексу України, ст. 42 Закону України «Про місцеве самоврядування в Україні», наказу Міністерства фінансів України від 29.12.2002 № 1098 «</w:t>
      </w:r>
      <w:r>
        <w:rPr>
          <w:color w:val="000000"/>
          <w:sz w:val="28"/>
          <w:szCs w:val="28"/>
        </w:rPr>
        <w:t>Про паспорти бюджетних програм» та на виконання розпорядження міського голови від 29.12.2016 № 883-р «Про затвердження форми паспортів і звітів бюджетних та міських програм»</w:t>
      </w:r>
      <w:r>
        <w:rPr>
          <w:color w:val="000000"/>
          <w:sz w:val="28"/>
          <w:szCs w:val="28"/>
          <w:shd w:val="clear" w:color="auto" w:fill="FF3333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5971F6" w:rsidRDefault="005971F6">
      <w:pPr>
        <w:jc w:val="both"/>
      </w:pPr>
    </w:p>
    <w:p w:rsidR="005971F6" w:rsidRDefault="005971F6">
      <w:pPr>
        <w:jc w:val="both"/>
        <w:rPr>
          <w:color w:val="000000"/>
          <w:sz w:val="28"/>
          <w:szCs w:val="28"/>
          <w:shd w:val="clear" w:color="auto" w:fill="FF3333"/>
        </w:rPr>
      </w:pPr>
      <w:r w:rsidRPr="00AD32CA">
        <w:rPr>
          <w:color w:val="000000"/>
          <w:sz w:val="28"/>
          <w:szCs w:val="28"/>
        </w:rPr>
        <w:t>ЗОБОВ'ЯЗУЮ:</w:t>
      </w:r>
    </w:p>
    <w:p w:rsidR="005971F6" w:rsidRDefault="005971F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5971F6" w:rsidRPr="00AD32CA" w:rsidRDefault="005971F6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Затвердити паспорт </w:t>
      </w:r>
      <w:r w:rsidRPr="007451E6">
        <w:rPr>
          <w:color w:val="auto"/>
          <w:sz w:val="28"/>
          <w:szCs w:val="28"/>
          <w:lang w:val="uk-UA"/>
        </w:rPr>
        <w:t>міської програми «</w:t>
      </w:r>
      <w:r w:rsidRPr="00413EA7">
        <w:rPr>
          <w:bCs/>
          <w:iCs/>
          <w:sz w:val="28"/>
          <w:szCs w:val="28"/>
          <w:lang w:val="uk-UA"/>
        </w:rPr>
        <w:t>Боротьба з онкологічними захворюваннями у м. Мелітополі</w:t>
      </w:r>
      <w:r w:rsidRPr="00413EA7">
        <w:rPr>
          <w:color w:val="auto"/>
          <w:sz w:val="28"/>
          <w:szCs w:val="28"/>
          <w:lang w:val="uk-UA"/>
        </w:rPr>
        <w:t>»</w:t>
      </w:r>
      <w:r w:rsidRPr="007451E6">
        <w:rPr>
          <w:color w:val="auto"/>
          <w:sz w:val="28"/>
          <w:lang w:val="uk-UA"/>
        </w:rPr>
        <w:t xml:space="preserve">, відповідно до </w:t>
      </w:r>
      <w:r w:rsidRPr="007451E6">
        <w:rPr>
          <w:bCs/>
          <w:color w:val="auto"/>
          <w:sz w:val="28"/>
          <w:szCs w:val="28"/>
          <w:lang w:val="uk-UA"/>
        </w:rPr>
        <w:t xml:space="preserve">рішення </w:t>
      </w:r>
      <w:r w:rsidRPr="004C2BCF">
        <w:rPr>
          <w:bCs/>
          <w:color w:val="auto"/>
          <w:sz w:val="28"/>
          <w:szCs w:val="28"/>
          <w:lang w:val="uk-UA"/>
        </w:rPr>
        <w:t xml:space="preserve">52 </w:t>
      </w:r>
      <w:r w:rsidRPr="004C2BCF">
        <w:rPr>
          <w:color w:val="auto"/>
          <w:sz w:val="28"/>
          <w:szCs w:val="28"/>
          <w:lang w:val="uk-UA"/>
        </w:rPr>
        <w:t xml:space="preserve">сесії Мелітопольської міської ради Запорізької області </w:t>
      </w:r>
      <w:r w:rsidRPr="004C2BCF">
        <w:rPr>
          <w:color w:val="auto"/>
          <w:sz w:val="28"/>
          <w:szCs w:val="28"/>
          <w:lang w:val="en-US"/>
        </w:rPr>
        <w:t>VII</w:t>
      </w:r>
      <w:r w:rsidRPr="004C2BCF">
        <w:rPr>
          <w:color w:val="auto"/>
          <w:sz w:val="28"/>
          <w:szCs w:val="28"/>
          <w:lang w:val="uk-UA"/>
        </w:rPr>
        <w:t xml:space="preserve"> скликання від 18.11.2019 № 5/1</w:t>
      </w:r>
      <w:r>
        <w:rPr>
          <w:color w:val="auto"/>
          <w:sz w:val="28"/>
          <w:szCs w:val="28"/>
          <w:lang w:val="uk-UA"/>
        </w:rPr>
        <w:t>2</w:t>
      </w:r>
      <w:r w:rsidRPr="004C2BCF">
        <w:rPr>
          <w:color w:val="auto"/>
          <w:sz w:val="28"/>
          <w:szCs w:val="28"/>
          <w:lang w:val="uk-UA"/>
        </w:rPr>
        <w:t xml:space="preserve">, </w:t>
      </w:r>
      <w:r w:rsidRPr="004C2BCF">
        <w:rPr>
          <w:bCs/>
          <w:color w:val="auto"/>
          <w:sz w:val="28"/>
          <w:szCs w:val="28"/>
          <w:lang w:val="uk-UA"/>
        </w:rPr>
        <w:t>(додається).</w:t>
      </w:r>
    </w:p>
    <w:p w:rsidR="005971F6" w:rsidRDefault="005971F6">
      <w:pPr>
        <w:jc w:val="both"/>
      </w:pPr>
    </w:p>
    <w:p w:rsidR="005971F6" w:rsidRDefault="005971F6">
      <w:pPr>
        <w:jc w:val="both"/>
        <w:rPr>
          <w:sz w:val="28"/>
          <w:shd w:val="clear" w:color="auto" w:fill="FF3333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 xml:space="preserve">. Контроль за виконанням цього розпорядження покласти на першого заступника міського голови з питань діяльності виконавчих органів ради </w:t>
      </w:r>
      <w:r w:rsidRPr="00AD32CA">
        <w:rPr>
          <w:sz w:val="28"/>
        </w:rPr>
        <w:t>Рудакову  І.</w:t>
      </w:r>
    </w:p>
    <w:p w:rsidR="005971F6" w:rsidRDefault="005971F6">
      <w:pPr>
        <w:rPr>
          <w:sz w:val="28"/>
        </w:rPr>
      </w:pPr>
    </w:p>
    <w:p w:rsidR="005971F6" w:rsidRDefault="005971F6">
      <w:pPr>
        <w:rPr>
          <w:sz w:val="28"/>
        </w:rPr>
      </w:pPr>
    </w:p>
    <w:p w:rsidR="005971F6" w:rsidRDefault="005971F6">
      <w:pPr>
        <w:rPr>
          <w:sz w:val="28"/>
          <w:szCs w:val="28"/>
        </w:rPr>
      </w:pPr>
    </w:p>
    <w:p w:rsidR="005971F6" w:rsidRDefault="005971F6">
      <w:pPr>
        <w:rPr>
          <w:sz w:val="28"/>
        </w:rPr>
      </w:pPr>
      <w:r>
        <w:rPr>
          <w:sz w:val="28"/>
          <w:szCs w:val="28"/>
        </w:rPr>
        <w:t>Секретар Мелітопольської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5053">
        <w:rPr>
          <w:sz w:val="28"/>
          <w:szCs w:val="28"/>
        </w:rPr>
        <w:t xml:space="preserve">Роман </w:t>
      </w:r>
      <w:r>
        <w:rPr>
          <w:sz w:val="28"/>
          <w:szCs w:val="28"/>
        </w:rPr>
        <w:t>РОМАНОВ</w:t>
      </w:r>
    </w:p>
    <w:p w:rsidR="00C839E1" w:rsidRDefault="00C839E1">
      <w:pPr>
        <w:sectPr w:rsidR="00C839E1" w:rsidSect="00A17106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C839E1" w:rsidRDefault="00C839E1" w:rsidP="00C839E1">
      <w:pPr>
        <w:rPr>
          <w:rFonts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C839E1" w:rsidTr="006676F6">
        <w:tc>
          <w:tcPr>
            <w:tcW w:w="7393" w:type="dxa"/>
            <w:shd w:val="clear" w:color="auto" w:fill="auto"/>
          </w:tcPr>
          <w:p w:rsidR="00C839E1" w:rsidRDefault="00C839E1" w:rsidP="006676F6">
            <w:pPr>
              <w:ind w:left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</w:t>
            </w:r>
          </w:p>
          <w:p w:rsidR="00C839E1" w:rsidRDefault="00C839E1" w:rsidP="006676F6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C839E1" w:rsidRDefault="00C839E1" w:rsidP="006676F6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  <w:r>
              <w:rPr>
                <w:rFonts w:cs="Times New Roman"/>
                <w:szCs w:val="28"/>
              </w:rPr>
              <w:t>ЗАТВЕРДЖЕНО:</w:t>
            </w:r>
          </w:p>
          <w:p w:rsidR="00C839E1" w:rsidRDefault="00C839E1" w:rsidP="006676F6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</w:p>
          <w:p w:rsidR="00C839E1" w:rsidRDefault="00C839E1" w:rsidP="006676F6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Розпорядження  міського голови</w:t>
            </w:r>
          </w:p>
          <w:p w:rsidR="00C839E1" w:rsidRDefault="00C839E1" w:rsidP="006676F6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від</w:t>
            </w:r>
            <w:r>
              <w:rPr>
                <w:rFonts w:cs="Times New Roman"/>
                <w:b/>
                <w:szCs w:val="28"/>
              </w:rPr>
              <w:t xml:space="preserve"> 25.11.2019  </w:t>
            </w:r>
            <w:r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b/>
                <w:szCs w:val="28"/>
              </w:rPr>
              <w:t xml:space="preserve"> 483-р</w:t>
            </w:r>
          </w:p>
          <w:p w:rsidR="00C839E1" w:rsidRDefault="00C839E1" w:rsidP="006676F6">
            <w:pPr>
              <w:rPr>
                <w:rFonts w:cs="Times New Roman"/>
                <w:szCs w:val="28"/>
              </w:rPr>
            </w:pPr>
          </w:p>
        </w:tc>
      </w:tr>
    </w:tbl>
    <w:p w:rsidR="00C839E1" w:rsidRDefault="00C839E1" w:rsidP="00C839E1">
      <w:pPr>
        <w:jc w:val="center"/>
        <w:rPr>
          <w:rFonts w:cs="Times New Roman"/>
          <w:b/>
          <w:sz w:val="20"/>
          <w:szCs w:val="28"/>
        </w:rPr>
      </w:pPr>
    </w:p>
    <w:p w:rsidR="00C839E1" w:rsidRDefault="00C839E1" w:rsidP="00C839E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ПАСПОРТ</w:t>
      </w:r>
    </w:p>
    <w:p w:rsidR="00C839E1" w:rsidRDefault="00C839E1" w:rsidP="00C839E1">
      <w:pPr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міської програми на  </w:t>
      </w:r>
      <w:r>
        <w:rPr>
          <w:rFonts w:cs="Times New Roman"/>
          <w:b/>
          <w:szCs w:val="28"/>
          <w:u w:val="single"/>
        </w:rPr>
        <w:t xml:space="preserve">2019 </w:t>
      </w:r>
      <w:r>
        <w:rPr>
          <w:rFonts w:cs="Times New Roman"/>
          <w:b/>
          <w:szCs w:val="28"/>
        </w:rPr>
        <w:t xml:space="preserve"> рік </w:t>
      </w:r>
    </w:p>
    <w:p w:rsidR="00C839E1" w:rsidRDefault="00C839E1" w:rsidP="00C839E1">
      <w:pPr>
        <w:jc w:val="center"/>
        <w:rPr>
          <w:rFonts w:cs="Times New Roman"/>
          <w:szCs w:val="28"/>
        </w:rPr>
      </w:pPr>
    </w:p>
    <w:p w:rsidR="00C839E1" w:rsidRDefault="00C839E1" w:rsidP="00C839E1">
      <w:pPr>
        <w:ind w:firstLine="36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    </w:t>
      </w:r>
      <w:r>
        <w:rPr>
          <w:rFonts w:cs="Times New Roman"/>
          <w:szCs w:val="28"/>
          <w:u w:val="single"/>
        </w:rPr>
        <w:t>37</w:t>
      </w:r>
      <w:r>
        <w:rPr>
          <w:rFonts w:cs="Times New Roman"/>
          <w:szCs w:val="28"/>
        </w:rPr>
        <w:t xml:space="preserve">             </w:t>
      </w:r>
      <w:r>
        <w:rPr>
          <w:rFonts w:cs="Times New Roman"/>
          <w:bCs/>
          <w:szCs w:val="28"/>
          <w:u w:val="single"/>
        </w:rPr>
        <w:t>Фінансове управління Мелітопольської міської ради Запорізької області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</w:rPr>
        <w:br/>
        <w:t xml:space="preserve">      </w:t>
      </w:r>
      <w:r>
        <w:rPr>
          <w:rFonts w:cs="Times New Roman"/>
          <w:sz w:val="20"/>
        </w:rPr>
        <w:t xml:space="preserve">         (КПКВК МБ)                             (найменування головного розпорядника)</w:t>
      </w:r>
      <w:r>
        <w:rPr>
          <w:rFonts w:cs="Times New Roman"/>
          <w:szCs w:val="28"/>
        </w:rPr>
        <w:t xml:space="preserve"> </w:t>
      </w:r>
    </w:p>
    <w:p w:rsidR="00C839E1" w:rsidRDefault="00C839E1" w:rsidP="00C839E1">
      <w:pPr>
        <w:spacing w:before="120"/>
        <w:ind w:firstLine="363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    </w:t>
      </w:r>
      <w:r>
        <w:rPr>
          <w:rFonts w:cs="Times New Roman"/>
          <w:szCs w:val="28"/>
          <w:u w:val="single"/>
        </w:rPr>
        <w:t xml:space="preserve">37    </w:t>
      </w:r>
      <w:r>
        <w:rPr>
          <w:rFonts w:cs="Times New Roman"/>
          <w:sz w:val="20"/>
          <w:szCs w:val="28"/>
        </w:rPr>
        <w:t xml:space="preserve">              </w:t>
      </w:r>
      <w:proofErr w:type="spellStart"/>
      <w:r>
        <w:rPr>
          <w:rFonts w:cs="Times New Roman"/>
          <w:bCs/>
          <w:szCs w:val="28"/>
          <w:u w:val="single"/>
          <w:lang w:val="ru-RU"/>
        </w:rPr>
        <w:t>Комунальна</w:t>
      </w:r>
      <w:proofErr w:type="spellEnd"/>
      <w:r>
        <w:rPr>
          <w:rFonts w:cs="Times New Roman"/>
          <w:bCs/>
          <w:szCs w:val="28"/>
          <w:u w:val="single"/>
          <w:lang w:val="ru-RU"/>
        </w:rPr>
        <w:t xml:space="preserve"> </w:t>
      </w:r>
      <w:proofErr w:type="spellStart"/>
      <w:r>
        <w:rPr>
          <w:rFonts w:cs="Times New Roman"/>
          <w:bCs/>
          <w:szCs w:val="28"/>
          <w:u w:val="single"/>
          <w:lang w:val="ru-RU"/>
        </w:rPr>
        <w:t>установа</w:t>
      </w:r>
      <w:proofErr w:type="spellEnd"/>
      <w:r>
        <w:rPr>
          <w:rFonts w:cs="Times New Roman"/>
          <w:bCs/>
          <w:szCs w:val="28"/>
          <w:u w:val="single"/>
          <w:lang w:val="ru-RU"/>
        </w:rPr>
        <w:t xml:space="preserve"> «</w:t>
      </w:r>
      <w:proofErr w:type="spellStart"/>
      <w:r>
        <w:rPr>
          <w:rFonts w:cs="Times New Roman"/>
          <w:bCs/>
          <w:szCs w:val="28"/>
          <w:u w:val="single"/>
          <w:lang w:val="ru-RU"/>
        </w:rPr>
        <w:t>Мелітопольський</w:t>
      </w:r>
      <w:proofErr w:type="spellEnd"/>
      <w:r>
        <w:rPr>
          <w:rFonts w:cs="Times New Roman"/>
          <w:bCs/>
          <w:szCs w:val="28"/>
          <w:u w:val="single"/>
          <w:lang w:val="ru-RU"/>
        </w:rPr>
        <w:t xml:space="preserve"> </w:t>
      </w:r>
      <w:proofErr w:type="spellStart"/>
      <w:r>
        <w:rPr>
          <w:rFonts w:cs="Times New Roman"/>
          <w:bCs/>
          <w:szCs w:val="28"/>
          <w:u w:val="single"/>
          <w:lang w:val="ru-RU"/>
        </w:rPr>
        <w:t>онкологічний</w:t>
      </w:r>
      <w:proofErr w:type="spellEnd"/>
      <w:r>
        <w:rPr>
          <w:rFonts w:cs="Times New Roman"/>
          <w:bCs/>
          <w:szCs w:val="28"/>
          <w:u w:val="single"/>
          <w:lang w:val="ru-RU"/>
        </w:rPr>
        <w:t xml:space="preserve"> диспансер» </w:t>
      </w:r>
      <w:proofErr w:type="spellStart"/>
      <w:r>
        <w:rPr>
          <w:rFonts w:cs="Times New Roman"/>
          <w:bCs/>
          <w:szCs w:val="28"/>
          <w:u w:val="single"/>
          <w:lang w:val="ru-RU"/>
        </w:rPr>
        <w:t>Запорізької</w:t>
      </w:r>
      <w:proofErr w:type="spellEnd"/>
      <w:r>
        <w:rPr>
          <w:rFonts w:cs="Times New Roman"/>
          <w:bCs/>
          <w:szCs w:val="28"/>
          <w:u w:val="single"/>
          <w:lang w:val="ru-RU"/>
        </w:rPr>
        <w:t xml:space="preserve"> </w:t>
      </w:r>
      <w:proofErr w:type="spellStart"/>
      <w:r>
        <w:rPr>
          <w:rFonts w:cs="Times New Roman"/>
          <w:bCs/>
          <w:szCs w:val="28"/>
          <w:u w:val="single"/>
          <w:lang w:val="ru-RU"/>
        </w:rPr>
        <w:t>обласної</w:t>
      </w:r>
      <w:proofErr w:type="spellEnd"/>
      <w:r>
        <w:rPr>
          <w:rFonts w:cs="Times New Roman"/>
          <w:bCs/>
          <w:szCs w:val="28"/>
          <w:u w:val="single"/>
          <w:lang w:val="ru-RU"/>
        </w:rPr>
        <w:t xml:space="preserve"> ради.  </w:t>
      </w:r>
    </w:p>
    <w:p w:rsidR="00C839E1" w:rsidRDefault="00C839E1" w:rsidP="00C839E1">
      <w:pPr>
        <w:spacing w:before="12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            </w:t>
      </w:r>
      <w:r>
        <w:rPr>
          <w:rFonts w:cs="Times New Roman"/>
          <w:bCs/>
          <w:sz w:val="20"/>
          <w:szCs w:val="28"/>
        </w:rPr>
        <w:t>(КПКВК МБ)</w:t>
      </w:r>
      <w:r>
        <w:rPr>
          <w:rFonts w:cs="Times New Roman"/>
          <w:bCs/>
          <w:szCs w:val="28"/>
        </w:rPr>
        <w:t xml:space="preserve">                  </w:t>
      </w:r>
      <w:r>
        <w:rPr>
          <w:rFonts w:cs="Times New Roman"/>
          <w:szCs w:val="28"/>
        </w:rPr>
        <w:t xml:space="preserve">      </w:t>
      </w:r>
      <w:r>
        <w:rPr>
          <w:rFonts w:cs="Times New Roman"/>
          <w:sz w:val="20"/>
        </w:rPr>
        <w:t xml:space="preserve">                                     (найменування відповідального виконавця)</w:t>
      </w:r>
      <w:r>
        <w:rPr>
          <w:rFonts w:cs="Times New Roman"/>
          <w:szCs w:val="28"/>
        </w:rPr>
        <w:t xml:space="preserve"> </w:t>
      </w:r>
    </w:p>
    <w:p w:rsidR="00C839E1" w:rsidRDefault="00C839E1" w:rsidP="00C839E1">
      <w:pPr>
        <w:spacing w:before="120"/>
        <w:ind w:firstLine="363"/>
        <w:rPr>
          <w:rFonts w:cs="Times New Roman"/>
          <w:sz w:val="20"/>
        </w:rPr>
      </w:pPr>
      <w:r>
        <w:rPr>
          <w:rFonts w:cs="Times New Roman"/>
          <w:szCs w:val="28"/>
        </w:rPr>
        <w:t xml:space="preserve">3.    </w:t>
      </w:r>
      <w:r>
        <w:rPr>
          <w:rFonts w:cs="Times New Roman"/>
          <w:szCs w:val="28"/>
          <w:u w:val="single"/>
        </w:rPr>
        <w:t xml:space="preserve"> 3719770</w:t>
      </w: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  <w:u w:val="single"/>
        </w:rPr>
        <w:t xml:space="preserve"> 0180       “Боротьба з онкологічними захворюваннями у м. Мелітополі”</w:t>
      </w:r>
    </w:p>
    <w:p w:rsidR="00C839E1" w:rsidRDefault="00C839E1" w:rsidP="00C839E1">
      <w:pPr>
        <w:spacing w:before="120"/>
        <w:ind w:firstLine="363"/>
        <w:rPr>
          <w:rFonts w:cs="Times New Roman"/>
          <w:szCs w:val="28"/>
        </w:rPr>
      </w:pPr>
      <w:r>
        <w:rPr>
          <w:rFonts w:cs="Times New Roman"/>
          <w:sz w:val="20"/>
        </w:rPr>
        <w:t xml:space="preserve">       (КПКВК МБ)      (КФКВК)</w:t>
      </w:r>
      <w:r>
        <w:rPr>
          <w:rFonts w:cs="Times New Roman"/>
          <w:sz w:val="20"/>
          <w:vertAlign w:val="superscript"/>
        </w:rPr>
        <w:t xml:space="preserve">1       </w:t>
      </w:r>
      <w:r>
        <w:rPr>
          <w:rFonts w:cs="Times New Roman"/>
          <w:sz w:val="36"/>
          <w:szCs w:val="36"/>
          <w:vertAlign w:val="superscript"/>
        </w:rPr>
        <w:t xml:space="preserve"> </w:t>
      </w:r>
      <w:r>
        <w:rPr>
          <w:rFonts w:cs="Times New Roman"/>
          <w:szCs w:val="28"/>
        </w:rPr>
        <w:br/>
        <w:t xml:space="preserve"> </w:t>
      </w:r>
    </w:p>
    <w:p w:rsidR="00C839E1" w:rsidRDefault="00C839E1" w:rsidP="00C839E1">
      <w:pPr>
        <w:spacing w:after="120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Обсяг бюджетних призначень/бюджетних асигнувань – 3,00 млн. гривень, у тому числі загального фонду </w:t>
      </w:r>
      <w:r>
        <w:rPr>
          <w:rFonts w:cs="Times New Roman"/>
          <w:szCs w:val="28"/>
          <w:lang w:val="ru-RU"/>
        </w:rPr>
        <w:t>–</w:t>
      </w:r>
      <w:r>
        <w:rPr>
          <w:rFonts w:cs="Times New Roman"/>
          <w:szCs w:val="28"/>
        </w:rPr>
        <w:t xml:space="preserve"> 3,00 млн. гривень.</w:t>
      </w:r>
    </w:p>
    <w:p w:rsidR="00C839E1" w:rsidRDefault="00C839E1" w:rsidP="00C839E1">
      <w:pPr>
        <w:spacing w:after="120"/>
        <w:ind w:firstLine="363"/>
        <w:jc w:val="both"/>
        <w:rPr>
          <w:szCs w:val="28"/>
          <w:shd w:val="clear" w:color="auto" w:fill="FF3333"/>
        </w:rPr>
      </w:pPr>
      <w:r>
        <w:rPr>
          <w:rFonts w:cs="Times New Roman"/>
          <w:szCs w:val="28"/>
        </w:rPr>
        <w:t>5. Підстави для виконання міської програми:</w:t>
      </w:r>
    </w:p>
    <w:p w:rsidR="00C839E1" w:rsidRDefault="00C839E1" w:rsidP="00C839E1">
      <w:pPr>
        <w:pStyle w:val="Default"/>
        <w:contextualSpacing/>
        <w:jc w:val="both"/>
        <w:rPr>
          <w:color w:val="auto"/>
          <w:sz w:val="28"/>
          <w:szCs w:val="28"/>
          <w:shd w:val="clear" w:color="auto" w:fill="FF3333"/>
        </w:rPr>
      </w:pPr>
      <w:r w:rsidRPr="007179DA">
        <w:rPr>
          <w:color w:val="auto"/>
          <w:sz w:val="28"/>
          <w:szCs w:val="28"/>
        </w:rPr>
        <w:tab/>
      </w:r>
      <w:proofErr w:type="spellStart"/>
      <w:r>
        <w:rPr>
          <w:color w:val="auto"/>
          <w:sz w:val="28"/>
          <w:szCs w:val="28"/>
        </w:rPr>
        <w:t>Бюджетний</w:t>
      </w:r>
      <w:proofErr w:type="spellEnd"/>
      <w:r>
        <w:rPr>
          <w:color w:val="auto"/>
          <w:sz w:val="28"/>
          <w:szCs w:val="28"/>
        </w:rPr>
        <w:t xml:space="preserve"> кодекс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>;</w:t>
      </w:r>
    </w:p>
    <w:p w:rsidR="00C839E1" w:rsidRDefault="00C839E1" w:rsidP="00C839E1">
      <w:pPr>
        <w:pStyle w:val="Default"/>
        <w:contextualSpacing/>
        <w:jc w:val="both"/>
        <w:rPr>
          <w:color w:val="auto"/>
          <w:sz w:val="28"/>
          <w:szCs w:val="28"/>
          <w:shd w:val="clear" w:color="auto" w:fill="FF3333"/>
        </w:rPr>
      </w:pPr>
      <w:r w:rsidRPr="007179DA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Закон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 xml:space="preserve"> “Про </w:t>
      </w:r>
      <w:proofErr w:type="spellStart"/>
      <w:r>
        <w:rPr>
          <w:color w:val="auto"/>
          <w:sz w:val="28"/>
          <w:szCs w:val="28"/>
        </w:rPr>
        <w:t>місцеве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самоврядування</w:t>
      </w:r>
      <w:proofErr w:type="spellEnd"/>
      <w:r>
        <w:rPr>
          <w:color w:val="auto"/>
          <w:sz w:val="28"/>
          <w:szCs w:val="28"/>
        </w:rPr>
        <w:t xml:space="preserve"> в </w:t>
      </w:r>
      <w:proofErr w:type="spellStart"/>
      <w:r>
        <w:rPr>
          <w:color w:val="auto"/>
          <w:sz w:val="28"/>
          <w:szCs w:val="28"/>
        </w:rPr>
        <w:t>Україні</w:t>
      </w:r>
      <w:proofErr w:type="spellEnd"/>
      <w:r>
        <w:rPr>
          <w:color w:val="auto"/>
          <w:sz w:val="28"/>
          <w:szCs w:val="28"/>
        </w:rPr>
        <w:t>”;</w:t>
      </w:r>
    </w:p>
    <w:p w:rsidR="00C839E1" w:rsidRDefault="00C839E1" w:rsidP="00C839E1">
      <w:pPr>
        <w:pStyle w:val="Default"/>
        <w:contextualSpacing/>
        <w:jc w:val="both"/>
        <w:rPr>
          <w:rFonts w:eastAsia="Calibri"/>
          <w:bCs/>
          <w:color w:val="auto"/>
          <w:sz w:val="28"/>
          <w:szCs w:val="28"/>
          <w:lang w:val="uk-UA"/>
        </w:rPr>
      </w:pPr>
      <w:r w:rsidRPr="007179DA">
        <w:rPr>
          <w:color w:val="auto"/>
          <w:sz w:val="28"/>
          <w:szCs w:val="28"/>
        </w:rPr>
        <w:tab/>
      </w:r>
      <w:r w:rsidRPr="006F2832">
        <w:rPr>
          <w:color w:val="auto"/>
          <w:sz w:val="28"/>
          <w:szCs w:val="28"/>
          <w:lang w:val="uk-UA"/>
        </w:rPr>
        <w:t>Р</w:t>
      </w:r>
      <w:r w:rsidRPr="006F2832">
        <w:rPr>
          <w:rFonts w:eastAsia="Calibri"/>
          <w:bCs/>
          <w:color w:val="auto"/>
          <w:sz w:val="28"/>
          <w:szCs w:val="28"/>
          <w:lang w:val="uk-UA"/>
        </w:rPr>
        <w:t xml:space="preserve">ішення </w:t>
      </w:r>
      <w:r w:rsidRPr="006F2832">
        <w:rPr>
          <w:rFonts w:eastAsia="Calibri"/>
          <w:bCs/>
          <w:color w:val="auto"/>
          <w:sz w:val="28"/>
          <w:szCs w:val="28"/>
        </w:rPr>
        <w:t>52</w:t>
      </w:r>
      <w:r w:rsidRPr="006F2832">
        <w:rPr>
          <w:rFonts w:eastAsia="Calibri"/>
          <w:bCs/>
          <w:color w:val="auto"/>
          <w:sz w:val="28"/>
          <w:szCs w:val="28"/>
          <w:lang w:val="uk-UA"/>
        </w:rPr>
        <w:t xml:space="preserve"> сесії Мелітопольської міської ради Запорізької області VIІ скликання від </w:t>
      </w:r>
      <w:r w:rsidRPr="006F2832">
        <w:rPr>
          <w:rFonts w:eastAsia="Calibri"/>
          <w:bCs/>
          <w:color w:val="auto"/>
          <w:sz w:val="28"/>
          <w:szCs w:val="28"/>
        </w:rPr>
        <w:t>18</w:t>
      </w:r>
      <w:r w:rsidRPr="006F2832">
        <w:rPr>
          <w:rFonts w:eastAsia="Calibri"/>
          <w:bCs/>
          <w:color w:val="auto"/>
          <w:sz w:val="28"/>
          <w:szCs w:val="28"/>
          <w:lang w:val="uk-UA"/>
        </w:rPr>
        <w:t>.</w:t>
      </w:r>
      <w:r w:rsidRPr="006F2832">
        <w:rPr>
          <w:rFonts w:eastAsia="Calibri"/>
          <w:bCs/>
          <w:color w:val="auto"/>
          <w:sz w:val="28"/>
          <w:szCs w:val="28"/>
        </w:rPr>
        <w:t>11</w:t>
      </w:r>
      <w:r w:rsidRPr="006F2832">
        <w:rPr>
          <w:rFonts w:eastAsia="Calibri"/>
          <w:bCs/>
          <w:color w:val="auto"/>
          <w:sz w:val="28"/>
          <w:szCs w:val="28"/>
          <w:lang w:val="uk-UA"/>
        </w:rPr>
        <w:t xml:space="preserve">.2019 № </w:t>
      </w:r>
      <w:r w:rsidRPr="006F2832">
        <w:rPr>
          <w:rFonts w:eastAsia="Calibri"/>
          <w:bCs/>
          <w:color w:val="auto"/>
          <w:sz w:val="28"/>
          <w:szCs w:val="28"/>
        </w:rPr>
        <w:t>5</w:t>
      </w:r>
      <w:r w:rsidRPr="006F2832">
        <w:rPr>
          <w:rFonts w:eastAsia="Calibri"/>
          <w:bCs/>
          <w:color w:val="auto"/>
          <w:sz w:val="28"/>
          <w:szCs w:val="28"/>
          <w:lang w:val="uk-UA"/>
        </w:rPr>
        <w:t>/1</w:t>
      </w:r>
      <w:r w:rsidRPr="006F2832">
        <w:rPr>
          <w:rFonts w:eastAsia="Calibri"/>
          <w:bCs/>
          <w:color w:val="auto"/>
          <w:sz w:val="28"/>
          <w:szCs w:val="28"/>
        </w:rPr>
        <w:t>2</w:t>
      </w:r>
      <w:r w:rsidRPr="006F2832">
        <w:rPr>
          <w:rFonts w:eastAsia="Calibri"/>
          <w:bCs/>
          <w:color w:val="auto"/>
          <w:sz w:val="28"/>
          <w:szCs w:val="28"/>
          <w:lang w:val="uk-UA"/>
        </w:rPr>
        <w:t xml:space="preserve"> </w:t>
      </w:r>
      <w:r w:rsidRPr="006F2832">
        <w:rPr>
          <w:rFonts w:eastAsia="Calibri"/>
          <w:bCs/>
          <w:color w:val="auto"/>
          <w:sz w:val="28"/>
          <w:szCs w:val="28"/>
          <w:lang w:val="uk-UA" w:eastAsia="ru-RU"/>
        </w:rPr>
        <w:t>“Про затвердження міської програми “</w:t>
      </w:r>
      <w:r w:rsidRPr="006F2832">
        <w:rPr>
          <w:rFonts w:eastAsia="Calibri"/>
          <w:bCs/>
          <w:color w:val="auto"/>
          <w:sz w:val="28"/>
          <w:szCs w:val="28"/>
          <w:lang w:val="uk-UA"/>
        </w:rPr>
        <w:t>Боротьба з онкологічними захворюваннями у м. Мелітополі”</w:t>
      </w:r>
      <w:r>
        <w:rPr>
          <w:rFonts w:eastAsia="Calibri"/>
          <w:bCs/>
          <w:color w:val="auto"/>
          <w:sz w:val="28"/>
          <w:szCs w:val="28"/>
          <w:lang w:val="uk-UA"/>
        </w:rPr>
        <w:t>,</w:t>
      </w:r>
    </w:p>
    <w:p w:rsidR="00C839E1" w:rsidRPr="006F2832" w:rsidRDefault="00C839E1" w:rsidP="00C839E1">
      <w:pPr>
        <w:pStyle w:val="Default"/>
        <w:contextualSpacing/>
        <w:jc w:val="both"/>
        <w:rPr>
          <w:color w:val="auto"/>
          <w:lang w:val="uk-UA"/>
        </w:rPr>
      </w:pPr>
      <w:r>
        <w:rPr>
          <w:rFonts w:eastAsia="Calibri"/>
          <w:bCs/>
          <w:color w:val="auto"/>
          <w:sz w:val="28"/>
          <w:szCs w:val="28"/>
          <w:lang w:val="uk-UA"/>
        </w:rPr>
        <w:t xml:space="preserve">          </w:t>
      </w:r>
      <w:r w:rsidRPr="006F2832">
        <w:rPr>
          <w:color w:val="auto"/>
          <w:sz w:val="28"/>
          <w:szCs w:val="28"/>
          <w:lang w:val="uk-UA"/>
        </w:rPr>
        <w:t>Р</w:t>
      </w:r>
      <w:r w:rsidRPr="006F2832">
        <w:rPr>
          <w:rFonts w:eastAsia="Calibri"/>
          <w:bCs/>
          <w:color w:val="auto"/>
          <w:sz w:val="28"/>
          <w:szCs w:val="28"/>
          <w:lang w:val="uk-UA"/>
        </w:rPr>
        <w:t xml:space="preserve">ішення </w:t>
      </w:r>
      <w:r w:rsidRPr="00DE7D73">
        <w:rPr>
          <w:rFonts w:eastAsia="Calibri"/>
          <w:bCs/>
          <w:color w:val="auto"/>
          <w:sz w:val="28"/>
          <w:szCs w:val="28"/>
          <w:lang w:val="uk-UA"/>
        </w:rPr>
        <w:t>52</w:t>
      </w:r>
      <w:r w:rsidRPr="006F2832">
        <w:rPr>
          <w:rFonts w:eastAsia="Calibri"/>
          <w:bCs/>
          <w:color w:val="auto"/>
          <w:sz w:val="28"/>
          <w:szCs w:val="28"/>
          <w:lang w:val="uk-UA"/>
        </w:rPr>
        <w:t xml:space="preserve"> сесії Мелітопольської міської ради Запорізької області VIІ скликання від </w:t>
      </w:r>
      <w:r w:rsidRPr="00DE7D73">
        <w:rPr>
          <w:rFonts w:eastAsia="Calibri"/>
          <w:bCs/>
          <w:color w:val="auto"/>
          <w:sz w:val="28"/>
          <w:szCs w:val="28"/>
          <w:lang w:val="uk-UA"/>
        </w:rPr>
        <w:t>18</w:t>
      </w:r>
      <w:r w:rsidRPr="006F2832">
        <w:rPr>
          <w:rFonts w:eastAsia="Calibri"/>
          <w:bCs/>
          <w:color w:val="auto"/>
          <w:sz w:val="28"/>
          <w:szCs w:val="28"/>
          <w:lang w:val="uk-UA"/>
        </w:rPr>
        <w:t>.</w:t>
      </w:r>
      <w:r w:rsidRPr="00DE7D73">
        <w:rPr>
          <w:rFonts w:eastAsia="Calibri"/>
          <w:bCs/>
          <w:color w:val="auto"/>
          <w:sz w:val="28"/>
          <w:szCs w:val="28"/>
          <w:lang w:val="uk-UA"/>
        </w:rPr>
        <w:t>11</w:t>
      </w:r>
      <w:r w:rsidRPr="006F2832">
        <w:rPr>
          <w:rFonts w:eastAsia="Calibri"/>
          <w:bCs/>
          <w:color w:val="auto"/>
          <w:sz w:val="28"/>
          <w:szCs w:val="28"/>
          <w:lang w:val="uk-UA"/>
        </w:rPr>
        <w:t>.2019 №</w:t>
      </w:r>
      <w:r>
        <w:rPr>
          <w:rFonts w:eastAsia="Calibri"/>
          <w:bCs/>
          <w:color w:val="auto"/>
          <w:sz w:val="28"/>
          <w:szCs w:val="28"/>
          <w:lang w:val="uk-UA"/>
        </w:rPr>
        <w:t xml:space="preserve"> 6 «Про внесення </w:t>
      </w:r>
      <w:proofErr w:type="spellStart"/>
      <w:r>
        <w:rPr>
          <w:rFonts w:eastAsia="Calibri"/>
          <w:bCs/>
          <w:color w:val="auto"/>
          <w:sz w:val="28"/>
          <w:szCs w:val="28"/>
          <w:lang w:val="uk-UA"/>
        </w:rPr>
        <w:t>зьін</w:t>
      </w:r>
      <w:proofErr w:type="spellEnd"/>
      <w:r>
        <w:rPr>
          <w:rFonts w:eastAsia="Calibri"/>
          <w:bCs/>
          <w:color w:val="auto"/>
          <w:sz w:val="28"/>
          <w:szCs w:val="28"/>
          <w:lang w:val="uk-UA"/>
        </w:rPr>
        <w:t xml:space="preserve"> до рішення 45 сесії</w:t>
      </w:r>
      <w:r w:rsidRPr="00DE7D73">
        <w:rPr>
          <w:rFonts w:eastAsia="Calibri"/>
          <w:bCs/>
          <w:color w:val="auto"/>
          <w:sz w:val="28"/>
          <w:szCs w:val="28"/>
          <w:lang w:val="uk-UA"/>
        </w:rPr>
        <w:t xml:space="preserve"> </w:t>
      </w:r>
      <w:r w:rsidRPr="006F2832">
        <w:rPr>
          <w:rFonts w:eastAsia="Calibri"/>
          <w:bCs/>
          <w:color w:val="auto"/>
          <w:sz w:val="28"/>
          <w:szCs w:val="28"/>
          <w:lang w:val="uk-UA"/>
        </w:rPr>
        <w:t>Мелітопольської міської ради</w:t>
      </w:r>
      <w:r w:rsidRPr="00DE7D73">
        <w:rPr>
          <w:rFonts w:eastAsia="Calibri"/>
          <w:bCs/>
          <w:color w:val="auto"/>
          <w:sz w:val="28"/>
          <w:szCs w:val="28"/>
          <w:lang w:val="uk-UA"/>
        </w:rPr>
        <w:t xml:space="preserve"> </w:t>
      </w:r>
      <w:r w:rsidRPr="006F2832">
        <w:rPr>
          <w:rFonts w:eastAsia="Calibri"/>
          <w:bCs/>
          <w:color w:val="auto"/>
          <w:sz w:val="28"/>
          <w:szCs w:val="28"/>
          <w:lang w:val="uk-UA"/>
        </w:rPr>
        <w:t>VIІ скликання</w:t>
      </w:r>
      <w:r>
        <w:rPr>
          <w:rFonts w:eastAsia="Calibri"/>
          <w:bCs/>
          <w:color w:val="auto"/>
          <w:sz w:val="28"/>
          <w:szCs w:val="28"/>
          <w:lang w:val="uk-UA"/>
        </w:rPr>
        <w:t xml:space="preserve"> від 07.12.2018 № 4/4 «Про міський бюджет на 2019 рік»</w:t>
      </w:r>
      <w:r w:rsidRPr="006F2832">
        <w:rPr>
          <w:rFonts w:eastAsia="Calibri"/>
          <w:bCs/>
          <w:color w:val="auto"/>
          <w:sz w:val="28"/>
          <w:szCs w:val="28"/>
          <w:lang w:val="uk-UA"/>
        </w:rPr>
        <w:t>.</w:t>
      </w:r>
    </w:p>
    <w:p w:rsidR="00C839E1" w:rsidRDefault="00C839E1" w:rsidP="00C839E1">
      <w:pPr>
        <w:ind w:firstLine="8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Мета програми: підвищення ефективності заходів лікування та профілактики злоякісних новоутворень, підвищення якості лікування онкологічних захворювань, доступності медичної допомоги для онкологічних хворих м. Мелітополя. </w:t>
      </w:r>
    </w:p>
    <w:p w:rsidR="00C839E1" w:rsidRDefault="00C839E1" w:rsidP="00C839E1">
      <w:pPr>
        <w:ind w:firstLine="850"/>
        <w:jc w:val="both"/>
        <w:rPr>
          <w:rFonts w:cs="Times New Roman"/>
          <w:szCs w:val="28"/>
        </w:rPr>
      </w:pPr>
    </w:p>
    <w:p w:rsidR="00C839E1" w:rsidRDefault="00C839E1" w:rsidP="00C839E1">
      <w:pPr>
        <w:ind w:firstLine="850"/>
        <w:jc w:val="both"/>
        <w:rPr>
          <w:rFonts w:cs="Times New Roman"/>
          <w:szCs w:val="28"/>
        </w:rPr>
      </w:pPr>
    </w:p>
    <w:p w:rsidR="00C839E1" w:rsidRDefault="00C839E1" w:rsidP="00C839E1">
      <w:pPr>
        <w:ind w:firstLine="850"/>
        <w:jc w:val="both"/>
        <w:rPr>
          <w:rFonts w:cs="Times New Roman"/>
          <w:szCs w:val="28"/>
        </w:rPr>
      </w:pPr>
    </w:p>
    <w:p w:rsidR="00C839E1" w:rsidRDefault="00C839E1" w:rsidP="00C839E1">
      <w:pPr>
        <w:ind w:firstLine="850"/>
        <w:jc w:val="both"/>
        <w:rPr>
          <w:rFonts w:cs="Times New Roman"/>
          <w:szCs w:val="28"/>
        </w:rPr>
      </w:pPr>
    </w:p>
    <w:p w:rsidR="00C839E1" w:rsidRPr="00A35D2A" w:rsidRDefault="00C839E1" w:rsidP="00C839E1">
      <w:pPr>
        <w:ind w:firstLine="850"/>
        <w:jc w:val="both"/>
        <w:rPr>
          <w:rFonts w:cs="Times New Roman"/>
          <w:szCs w:val="28"/>
        </w:rPr>
      </w:pPr>
    </w:p>
    <w:p w:rsidR="00C839E1" w:rsidRDefault="00C839E1" w:rsidP="00C839E1">
      <w:pPr>
        <w:ind w:firstLine="363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>7. Обсяги фінансування міської програми у розрізі завдань та заходів</w:t>
      </w:r>
    </w:p>
    <w:p w:rsidR="00C839E1" w:rsidRDefault="00C839E1" w:rsidP="00C839E1">
      <w:pPr>
        <w:spacing w:before="60"/>
        <w:ind w:firstLine="9214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(тис. грн.) 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7072"/>
        <w:gridCol w:w="1418"/>
        <w:gridCol w:w="1527"/>
        <w:gridCol w:w="1532"/>
      </w:tblGrid>
      <w:tr w:rsidR="00C839E1" w:rsidTr="006676F6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ind w:right="-105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КФКВК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Завдання та заходи</w:t>
            </w:r>
            <w:r>
              <w:rPr>
                <w:rFonts w:cs="Times New Roman"/>
                <w:sz w:val="22"/>
                <w:szCs w:val="22"/>
              </w:rPr>
              <w:br/>
              <w:t>міської програми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Загальний</w:t>
            </w:r>
          </w:p>
          <w:p w:rsidR="00C839E1" w:rsidRDefault="00C839E1" w:rsidP="006676F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фонд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Разом</w:t>
            </w:r>
          </w:p>
        </w:tc>
      </w:tr>
      <w:tr w:rsidR="00C839E1" w:rsidTr="006676F6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C839E1" w:rsidTr="006676F6">
        <w:trPr>
          <w:trHeight w:val="3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3719770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Pr="001567E4" w:rsidRDefault="00C839E1" w:rsidP="006676F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Завдання:</w:t>
            </w:r>
            <w:r>
              <w:rPr>
                <w:rFonts w:cs="Times New Roman"/>
              </w:rPr>
              <w:t xml:space="preserve"> </w:t>
            </w:r>
            <w:r w:rsidRPr="00D31AE5">
              <w:rPr>
                <w:rFonts w:cs="Times New Roman"/>
                <w:shd w:val="clear" w:color="auto" w:fill="FFFFFF"/>
              </w:rPr>
              <w:t>оплата послуг (крім комунальних), а саме послуги з перезарядки гамма – терапевтичного апарату (ГТА) «РОКУС-М» новим джерелом іонізуючого випромінювання (ДІВ) та технічне обслуговування гамма – терапевтичного апарату (ГТА) «АГАТ-В3».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3000,0</w:t>
            </w:r>
          </w:p>
        </w:tc>
      </w:tr>
      <w:tr w:rsidR="00C839E1" w:rsidTr="006676F6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3719770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Заходи:</w:t>
            </w:r>
            <w:r>
              <w:rPr>
                <w:rFonts w:cs="Times New Roman"/>
              </w:rPr>
              <w:t xml:space="preserve">  </w:t>
            </w:r>
            <w:r w:rsidRPr="001567E4">
              <w:rPr>
                <w:rFonts w:cs="Times New Roman"/>
                <w:shd w:val="clear" w:color="auto" w:fill="FFFFFF"/>
              </w:rPr>
              <w:t>оплата послуг (крім комунальних), а саме послуги з перезарядки гамма – терапевтичного апарату (ГТА) «РОКУС-М» новим джерелом іонізуючого випромінювання (ДІВ) та технічне обслуговування гамма – терапевтичного апарату (ГТА) «АГАТ-В3».</w:t>
            </w:r>
            <w:r>
              <w:rPr>
                <w:rFonts w:cs="Times New Roman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3000,0</w:t>
            </w:r>
          </w:p>
        </w:tc>
      </w:tr>
      <w:tr w:rsidR="00C839E1" w:rsidTr="006676F6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Усього: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3000,0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3000,0</w:t>
            </w:r>
          </w:p>
        </w:tc>
      </w:tr>
    </w:tbl>
    <w:p w:rsidR="00C839E1" w:rsidRDefault="00C839E1" w:rsidP="00C839E1"/>
    <w:p w:rsidR="00C839E1" w:rsidRDefault="00C839E1" w:rsidP="00C839E1"/>
    <w:p w:rsidR="00C839E1" w:rsidRDefault="00C839E1" w:rsidP="00C839E1"/>
    <w:p w:rsidR="00C839E1" w:rsidRDefault="00C839E1" w:rsidP="00C839E1">
      <w:pPr>
        <w:ind w:firstLine="357"/>
        <w:rPr>
          <w:rFonts w:cs="Times New Roman"/>
          <w:szCs w:val="28"/>
        </w:rPr>
      </w:pPr>
      <w:r>
        <w:rPr>
          <w:rFonts w:cs="Times New Roman"/>
          <w:szCs w:val="28"/>
        </w:rPr>
        <w:t>8. Результативні показники міської програми у розрізі завдань</w:t>
      </w:r>
    </w:p>
    <w:p w:rsidR="00C839E1" w:rsidRDefault="00C839E1" w:rsidP="00C839E1">
      <w:pPr>
        <w:ind w:firstLine="357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5"/>
        <w:gridCol w:w="1075"/>
        <w:gridCol w:w="5664"/>
        <w:gridCol w:w="1086"/>
        <w:gridCol w:w="4188"/>
        <w:gridCol w:w="1587"/>
      </w:tblGrid>
      <w:tr w:rsidR="00C839E1" w:rsidTr="006676F6">
        <w:trPr>
          <w:trHeight w:val="80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</w:t>
            </w:r>
          </w:p>
          <w:p w:rsidR="00C839E1" w:rsidRDefault="00C839E1" w:rsidP="006676F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з/п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Назва показника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Одиниця виміру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Джерело інформації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Значення показника</w:t>
            </w:r>
          </w:p>
        </w:tc>
      </w:tr>
      <w:tr w:rsidR="00C839E1" w:rsidTr="006676F6">
        <w:trPr>
          <w:trHeight w:val="2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3719770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Показники  затрат</w:t>
            </w:r>
          </w:p>
          <w:p w:rsidR="00C839E1" w:rsidRDefault="00C839E1" w:rsidP="006676F6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839E1" w:rsidTr="006676F6">
        <w:trPr>
          <w:cantSplit/>
          <w:trHeight w:val="45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Видатки на оплату послуги з перезарядки гамма – терапевтичного апарату «РОКУС-М» новим джерелом іонізуючого випромінювання та технічне обслуговування гамма – терапевтичного апарату «АГАТ-В3».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млн. грн.</w:t>
            </w:r>
          </w:p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Pr="006F2832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6F2832">
              <w:rPr>
                <w:rFonts w:cs="Times New Roman"/>
                <w:sz w:val="22"/>
                <w:szCs w:val="22"/>
              </w:rPr>
              <w:t>Рішення 52 сесії Мелітопольської міської ради Запорізької області VII скликання від 18.11.2019 №  5/12.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3,0</w:t>
            </w:r>
          </w:p>
        </w:tc>
      </w:tr>
      <w:tr w:rsidR="00C839E1" w:rsidTr="006676F6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3719770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</w:rPr>
              <w:t>Показники  продукту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39E1" w:rsidTr="006676F6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hd w:val="clear" w:color="auto" w:fill="FFFF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Своєчасність проведеної перезарядки гамма – терапевтичного апарату «РОКУС-М» новим джерелом іонізуючого випромінювання та результативність технічного обслуговування гамма – терапевтичного апарату «АГАТ-В3».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Накладні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9E1" w:rsidRPr="00EF6421" w:rsidRDefault="00C839E1" w:rsidP="006676F6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</w:tr>
      <w:tr w:rsidR="00C839E1" w:rsidTr="006676F6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3719770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ефективності</w:t>
            </w:r>
          </w:p>
          <w:p w:rsidR="00C839E1" w:rsidRDefault="00C839E1" w:rsidP="006676F6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9E1" w:rsidRPr="00EF6421" w:rsidRDefault="00C839E1" w:rsidP="006676F6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C839E1" w:rsidTr="006676F6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Середня вартість послуги з проведення перезарядки гамма – терапевтичного апарату «РОКУС-М» новим джерелом іонізуючого випромінювання та технічного обслуговування гамма – терапевтичного апарату «АГАТ-В3».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грн.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Розрахункова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9E1" w:rsidRPr="00EF6421" w:rsidRDefault="00C839E1" w:rsidP="006676F6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3000000,00</w:t>
            </w:r>
          </w:p>
        </w:tc>
      </w:tr>
      <w:tr w:rsidR="00C839E1" w:rsidTr="006676F6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3719770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якості</w:t>
            </w:r>
          </w:p>
          <w:p w:rsidR="00C839E1" w:rsidRDefault="00C839E1" w:rsidP="006676F6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839E1" w:rsidTr="006676F6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Очікувана якість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Звіти про виконання паспорта міської програми на 2019 рік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C839E1" w:rsidRDefault="00C839E1" w:rsidP="00C839E1">
      <w:pPr>
        <w:ind w:firstLine="426"/>
      </w:pPr>
    </w:p>
    <w:p w:rsidR="00C839E1" w:rsidRDefault="00C839E1" w:rsidP="00C839E1">
      <w:pPr>
        <w:ind w:firstLine="426"/>
        <w:rPr>
          <w:rFonts w:cs="Times New Roman"/>
          <w:szCs w:val="28"/>
        </w:rPr>
      </w:pPr>
    </w:p>
    <w:p w:rsidR="00C839E1" w:rsidRDefault="00C839E1" w:rsidP="00C839E1">
      <w:pPr>
        <w:ind w:firstLine="426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 xml:space="preserve">9. Джерела фінансування інвестиційних проектів </w:t>
      </w:r>
    </w:p>
    <w:p w:rsidR="00C839E1" w:rsidRDefault="00C839E1" w:rsidP="00C839E1">
      <w:pPr>
        <w:ind w:firstLine="1304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(тис. грн)</w:t>
      </w:r>
    </w:p>
    <w:tbl>
      <w:tblPr>
        <w:tblW w:w="0" w:type="auto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2644"/>
        <w:gridCol w:w="1006"/>
        <w:gridCol w:w="1064"/>
        <w:gridCol w:w="1258"/>
        <w:gridCol w:w="720"/>
        <w:gridCol w:w="1061"/>
        <w:gridCol w:w="1258"/>
        <w:gridCol w:w="720"/>
        <w:gridCol w:w="1064"/>
        <w:gridCol w:w="1258"/>
        <w:gridCol w:w="723"/>
        <w:gridCol w:w="1837"/>
        <w:gridCol w:w="14"/>
        <w:gridCol w:w="40"/>
        <w:gridCol w:w="45"/>
        <w:gridCol w:w="35"/>
        <w:gridCol w:w="23"/>
        <w:gridCol w:w="23"/>
        <w:gridCol w:w="37"/>
        <w:gridCol w:w="10"/>
      </w:tblGrid>
      <w:tr w:rsidR="00C839E1" w:rsidTr="006676F6">
        <w:trPr>
          <w:gridAfter w:val="1"/>
          <w:wAfter w:w="10" w:type="dxa"/>
          <w:cantSplit/>
          <w:trHeight w:val="258"/>
          <w:tblHeader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Найменування джерел надходжень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Касові видатки станом на </w:t>
            </w:r>
            <w:r>
              <w:rPr>
                <w:rFonts w:cs="Times New Roman"/>
                <w:sz w:val="22"/>
                <w:szCs w:val="22"/>
              </w:rPr>
              <w:br/>
              <w:t>01 січня звітного періоду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 видатків звітного періоду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Прогноз видатків до кінця реалізації інвестиційного проекту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Пояснення, що характеризують джерела фінансування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C839E1" w:rsidRDefault="00C839E1" w:rsidP="006676F6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C839E1" w:rsidRDefault="00C839E1" w:rsidP="006676F6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C839E1" w:rsidRDefault="00C839E1" w:rsidP="006676F6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C839E1" w:rsidRDefault="00C839E1" w:rsidP="006676F6">
            <w:pPr>
              <w:snapToGrid w:val="0"/>
            </w:pPr>
          </w:p>
        </w:tc>
      </w:tr>
      <w:tr w:rsidR="00C839E1" w:rsidTr="006676F6">
        <w:trPr>
          <w:gridAfter w:val="1"/>
          <w:wAfter w:w="10" w:type="dxa"/>
          <w:cantSplit/>
          <w:trHeight w:val="453"/>
          <w:tblHeader/>
        </w:trPr>
        <w:tc>
          <w:tcPr>
            <w:tcW w:w="8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</w:pPr>
          </w:p>
        </w:tc>
        <w:tc>
          <w:tcPr>
            <w:tcW w:w="2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C839E1" w:rsidRDefault="00C839E1" w:rsidP="006676F6">
            <w:pPr>
              <w:snapToGrid w:val="0"/>
            </w:pPr>
          </w:p>
        </w:tc>
        <w:tc>
          <w:tcPr>
            <w:tcW w:w="58" w:type="dxa"/>
            <w:gridSpan w:val="2"/>
            <w:shd w:val="clear" w:color="auto" w:fill="auto"/>
          </w:tcPr>
          <w:p w:rsidR="00C839E1" w:rsidRDefault="00C839E1" w:rsidP="006676F6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C839E1" w:rsidRDefault="00C839E1" w:rsidP="006676F6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C839E1" w:rsidRDefault="00C839E1" w:rsidP="006676F6">
            <w:pPr>
              <w:snapToGrid w:val="0"/>
            </w:pPr>
          </w:p>
        </w:tc>
      </w:tr>
      <w:tr w:rsidR="00C839E1" w:rsidTr="006676F6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839E1" w:rsidTr="006676F6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839E1" w:rsidTr="006676F6">
        <w:trPr>
          <w:cantSplit/>
          <w:trHeight w:val="30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839E1" w:rsidTr="006676F6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Надходження із бюджету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839E1" w:rsidTr="006676F6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Інші джерела фінансування (за видами)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839E1" w:rsidTr="006676F6">
        <w:trPr>
          <w:cantSplit/>
          <w:trHeight w:val="5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839E1" w:rsidTr="006676F6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839E1" w:rsidTr="006676F6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C839E1" w:rsidTr="006676F6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Усього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C839E1" w:rsidRDefault="00C839E1" w:rsidP="006676F6">
            <w:pPr>
              <w:snapToGrid w:val="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</w:tbl>
    <w:p w:rsidR="00C839E1" w:rsidRDefault="00C839E1" w:rsidP="00C839E1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1</w:t>
      </w:r>
      <w:r>
        <w:rPr>
          <w:rFonts w:cs="Times New Roman"/>
          <w:sz w:val="22"/>
          <w:szCs w:val="22"/>
        </w:rPr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C839E1" w:rsidRDefault="00C839E1" w:rsidP="00C839E1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2</w:t>
      </w:r>
      <w:r>
        <w:rPr>
          <w:rFonts w:cs="Times New Roman"/>
          <w:sz w:val="22"/>
          <w:szCs w:val="22"/>
        </w:rPr>
        <w:t xml:space="preserve"> Пункт 9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C839E1" w:rsidRDefault="00C839E1" w:rsidP="00C839E1">
      <w:pPr>
        <w:spacing w:before="12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 w:val="22"/>
          <w:szCs w:val="22"/>
          <w:vertAlign w:val="superscript"/>
        </w:rPr>
        <w:t>3</w:t>
      </w:r>
      <w:r>
        <w:rPr>
          <w:rFonts w:cs="Times New Roman"/>
          <w:sz w:val="22"/>
          <w:szCs w:val="22"/>
        </w:rPr>
        <w:t xml:space="preserve"> Прогноз видатків до кінця реалізації інвестиційного проекту зазначається з розбивкою за роками.</w:t>
      </w:r>
    </w:p>
    <w:p w:rsidR="00C839E1" w:rsidRDefault="00C839E1" w:rsidP="00C839E1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Начальник </w:t>
      </w:r>
      <w:proofErr w:type="spellStart"/>
      <w:r>
        <w:rPr>
          <w:rFonts w:cs="Times New Roman"/>
          <w:szCs w:val="28"/>
          <w:lang w:val="ru-RU"/>
        </w:rPr>
        <w:t>відділу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бухгалтерського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обліку</w:t>
      </w:r>
      <w:proofErr w:type="spellEnd"/>
    </w:p>
    <w:p w:rsidR="00C839E1" w:rsidRDefault="00C839E1" w:rsidP="00C839E1">
      <w:pPr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 xml:space="preserve">та </w:t>
      </w:r>
      <w:proofErr w:type="spellStart"/>
      <w:r>
        <w:rPr>
          <w:rFonts w:cs="Times New Roman"/>
          <w:szCs w:val="28"/>
          <w:lang w:val="ru-RU"/>
        </w:rPr>
        <w:t>звітності</w:t>
      </w:r>
      <w:proofErr w:type="spellEnd"/>
      <w:r>
        <w:rPr>
          <w:rFonts w:cs="Times New Roman"/>
          <w:szCs w:val="28"/>
          <w:lang w:val="ru-RU"/>
        </w:rPr>
        <w:t xml:space="preserve"> – </w:t>
      </w:r>
      <w:proofErr w:type="spellStart"/>
      <w:r>
        <w:rPr>
          <w:rFonts w:cs="Times New Roman"/>
          <w:szCs w:val="28"/>
          <w:lang w:val="ru-RU"/>
        </w:rPr>
        <w:t>головний</w:t>
      </w:r>
      <w:proofErr w:type="spellEnd"/>
      <w:r>
        <w:rPr>
          <w:rFonts w:cs="Times New Roman"/>
          <w:szCs w:val="28"/>
          <w:lang w:val="ru-RU"/>
        </w:rPr>
        <w:t xml:space="preserve"> бухгалтер </w:t>
      </w:r>
      <w:proofErr w:type="spellStart"/>
      <w:r>
        <w:rPr>
          <w:rFonts w:cs="Times New Roman"/>
          <w:szCs w:val="28"/>
          <w:lang w:val="ru-RU"/>
        </w:rPr>
        <w:t>фінансового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управління</w:t>
      </w:r>
      <w:proofErr w:type="spellEnd"/>
      <w:r>
        <w:rPr>
          <w:rFonts w:cs="Times New Roman"/>
          <w:szCs w:val="28"/>
          <w:lang w:val="ru-RU"/>
        </w:rPr>
        <w:t xml:space="preserve">                                                             </w:t>
      </w:r>
      <w:proofErr w:type="spellStart"/>
      <w:r>
        <w:rPr>
          <w:rFonts w:cs="Times New Roman"/>
          <w:szCs w:val="28"/>
          <w:lang w:val="ru-RU"/>
        </w:rPr>
        <w:t>Тетяна</w:t>
      </w:r>
      <w:proofErr w:type="spellEnd"/>
      <w:r>
        <w:rPr>
          <w:rFonts w:cs="Times New Roman"/>
          <w:szCs w:val="28"/>
          <w:lang w:val="ru-RU"/>
        </w:rPr>
        <w:t xml:space="preserve"> ЖУРАВЛЬОВА</w:t>
      </w:r>
    </w:p>
    <w:p w:rsidR="00C839E1" w:rsidRDefault="00C839E1" w:rsidP="00C839E1">
      <w:pPr>
        <w:ind w:left="540"/>
        <w:rPr>
          <w:rFonts w:cs="Times New Roman"/>
          <w:szCs w:val="28"/>
        </w:rPr>
      </w:pPr>
    </w:p>
    <w:p w:rsidR="00C839E1" w:rsidRDefault="00C839E1" w:rsidP="00C839E1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ПОГОДЖЕНО:</w:t>
      </w:r>
    </w:p>
    <w:p w:rsidR="00C839E1" w:rsidRDefault="00C839E1" w:rsidP="00C839E1">
      <w:r>
        <w:rPr>
          <w:rFonts w:cs="Times New Roman"/>
          <w:szCs w:val="28"/>
        </w:rPr>
        <w:t xml:space="preserve">Начальник фінансового управління                                                                                                     Яна ЧАБАН  </w:t>
      </w:r>
    </w:p>
    <w:p w:rsidR="00C839E1" w:rsidRDefault="00C839E1" w:rsidP="00C839E1">
      <w:bookmarkStart w:id="0" w:name="_GoBack"/>
      <w:bookmarkEnd w:id="0"/>
    </w:p>
    <w:sectPr w:rsidR="00C839E1">
      <w:pgSz w:w="16838" w:h="11906" w:orient="landscape"/>
      <w:pgMar w:top="360" w:right="1134" w:bottom="18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F0D4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9A805AC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9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106"/>
    <w:rsid w:val="00047CB0"/>
    <w:rsid w:val="00087E8C"/>
    <w:rsid w:val="000A2C6B"/>
    <w:rsid w:val="000B19A5"/>
    <w:rsid w:val="0013775C"/>
    <w:rsid w:val="00160842"/>
    <w:rsid w:val="001D2379"/>
    <w:rsid w:val="001D454B"/>
    <w:rsid w:val="001D6BDF"/>
    <w:rsid w:val="002F0600"/>
    <w:rsid w:val="003E22F9"/>
    <w:rsid w:val="00413EA7"/>
    <w:rsid w:val="00464250"/>
    <w:rsid w:val="004974D3"/>
    <w:rsid w:val="004C2BCF"/>
    <w:rsid w:val="004D4E20"/>
    <w:rsid w:val="004E6FD1"/>
    <w:rsid w:val="005971F6"/>
    <w:rsid w:val="006376F6"/>
    <w:rsid w:val="006763B0"/>
    <w:rsid w:val="006C4CC2"/>
    <w:rsid w:val="006D1C4F"/>
    <w:rsid w:val="00704D7F"/>
    <w:rsid w:val="007451E6"/>
    <w:rsid w:val="0092783F"/>
    <w:rsid w:val="00942493"/>
    <w:rsid w:val="009578C1"/>
    <w:rsid w:val="009A283D"/>
    <w:rsid w:val="009E5053"/>
    <w:rsid w:val="00A17106"/>
    <w:rsid w:val="00A962F2"/>
    <w:rsid w:val="00AD32CA"/>
    <w:rsid w:val="00C028C4"/>
    <w:rsid w:val="00C324DF"/>
    <w:rsid w:val="00C511DB"/>
    <w:rsid w:val="00C839E1"/>
    <w:rsid w:val="00CB1EC9"/>
    <w:rsid w:val="00D36A47"/>
    <w:rsid w:val="00DD59E5"/>
    <w:rsid w:val="00EB6975"/>
    <w:rsid w:val="00F230C5"/>
    <w:rsid w:val="00F74407"/>
    <w:rsid w:val="00F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D0B707"/>
  <w15:docId w15:val="{C144E682-9849-4C07-9A93-5767C087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C2"/>
    <w:pPr>
      <w:widowControl w:val="0"/>
      <w:suppressAutoHyphens/>
    </w:pPr>
    <w:rPr>
      <w:rFonts w:cs="FreeSans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rsid w:val="006C4CC2"/>
    <w:pPr>
      <w:keepNext/>
      <w:tabs>
        <w:tab w:val="left" w:pos="0"/>
      </w:tabs>
      <w:jc w:val="center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5">
    <w:name w:val="heading 5"/>
    <w:basedOn w:val="a"/>
    <w:next w:val="a"/>
    <w:link w:val="51"/>
    <w:uiPriority w:val="99"/>
    <w:qFormat/>
    <w:rsid w:val="006C4CC2"/>
    <w:pPr>
      <w:keepNext/>
      <w:tabs>
        <w:tab w:val="left" w:pos="0"/>
      </w:tabs>
      <w:jc w:val="center"/>
      <w:outlineLvl w:val="4"/>
    </w:pPr>
    <w:rPr>
      <w:rFonts w:ascii="Calibri" w:hAnsi="Calibri" w:cs="Mangal"/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semiHidden/>
    <w:locked/>
    <w:rsid w:val="006C4CC2"/>
    <w:rPr>
      <w:rFonts w:ascii="Cambria" w:hAnsi="Cambria" w:cs="Times New Roman"/>
      <w:b/>
      <w:i/>
      <w:sz w:val="25"/>
      <w:lang w:val="uk-UA" w:eastAsia="hi-IN" w:bidi="hi-IN"/>
    </w:rPr>
  </w:style>
  <w:style w:type="character" w:customStyle="1" w:styleId="51">
    <w:name w:val="Заголовок 5 Знак1"/>
    <w:link w:val="5"/>
    <w:uiPriority w:val="99"/>
    <w:semiHidden/>
    <w:locked/>
    <w:rsid w:val="006C4CC2"/>
    <w:rPr>
      <w:rFonts w:ascii="Calibri" w:hAnsi="Calibri" w:cs="Times New Roman"/>
      <w:b/>
      <w:i/>
      <w:sz w:val="23"/>
      <w:lang w:val="uk-UA" w:eastAsia="hi-IN" w:bidi="hi-IN"/>
    </w:rPr>
  </w:style>
  <w:style w:type="character" w:customStyle="1" w:styleId="WW8Num1z0">
    <w:name w:val="WW8Num1z0"/>
    <w:uiPriority w:val="99"/>
    <w:rsid w:val="006C4CC2"/>
  </w:style>
  <w:style w:type="character" w:customStyle="1" w:styleId="Absatz-Standardschriftart">
    <w:name w:val="Absatz-Standardschriftart"/>
    <w:uiPriority w:val="99"/>
    <w:rsid w:val="006C4CC2"/>
  </w:style>
  <w:style w:type="character" w:customStyle="1" w:styleId="WW8Num2z0">
    <w:name w:val="WW8Num2z0"/>
    <w:uiPriority w:val="99"/>
    <w:rsid w:val="006C4CC2"/>
  </w:style>
  <w:style w:type="character" w:customStyle="1" w:styleId="3">
    <w:name w:val="Основной шрифт абзаца3"/>
    <w:uiPriority w:val="99"/>
    <w:rsid w:val="006C4CC2"/>
  </w:style>
  <w:style w:type="character" w:customStyle="1" w:styleId="20">
    <w:name w:val="Основной шрифт абзаца2"/>
    <w:uiPriority w:val="99"/>
    <w:rsid w:val="006C4CC2"/>
  </w:style>
  <w:style w:type="character" w:customStyle="1" w:styleId="22">
    <w:name w:val="Заголовок 2 Знак"/>
    <w:uiPriority w:val="99"/>
    <w:rsid w:val="006C4CC2"/>
    <w:rPr>
      <w:rFonts w:ascii="Cambria" w:hAnsi="Cambria"/>
      <w:b/>
      <w:i/>
      <w:sz w:val="25"/>
      <w:lang w:val="uk-UA" w:eastAsia="hi-IN" w:bidi="hi-IN"/>
    </w:rPr>
  </w:style>
  <w:style w:type="character" w:customStyle="1" w:styleId="50">
    <w:name w:val="Заголовок 5 Знак"/>
    <w:uiPriority w:val="99"/>
    <w:rsid w:val="006C4CC2"/>
    <w:rPr>
      <w:rFonts w:ascii="Calibri" w:hAnsi="Calibri"/>
      <w:b/>
      <w:i/>
      <w:sz w:val="23"/>
      <w:lang w:val="uk-UA" w:eastAsia="hi-IN" w:bidi="hi-IN"/>
    </w:rPr>
  </w:style>
  <w:style w:type="character" w:customStyle="1" w:styleId="WW8Num1z1">
    <w:name w:val="WW8Num1z1"/>
    <w:uiPriority w:val="99"/>
    <w:rsid w:val="006C4CC2"/>
  </w:style>
  <w:style w:type="character" w:customStyle="1" w:styleId="WW8Num1z2">
    <w:name w:val="WW8Num1z2"/>
    <w:uiPriority w:val="99"/>
    <w:rsid w:val="006C4CC2"/>
  </w:style>
  <w:style w:type="character" w:customStyle="1" w:styleId="WW8Num1z3">
    <w:name w:val="WW8Num1z3"/>
    <w:uiPriority w:val="99"/>
    <w:rsid w:val="006C4CC2"/>
  </w:style>
  <w:style w:type="character" w:customStyle="1" w:styleId="WW8Num1z4">
    <w:name w:val="WW8Num1z4"/>
    <w:uiPriority w:val="99"/>
    <w:rsid w:val="006C4CC2"/>
  </w:style>
  <w:style w:type="character" w:customStyle="1" w:styleId="WW8Num1z5">
    <w:name w:val="WW8Num1z5"/>
    <w:uiPriority w:val="99"/>
    <w:rsid w:val="006C4CC2"/>
  </w:style>
  <w:style w:type="character" w:customStyle="1" w:styleId="WW8Num1z6">
    <w:name w:val="WW8Num1z6"/>
    <w:uiPriority w:val="99"/>
    <w:rsid w:val="006C4CC2"/>
  </w:style>
  <w:style w:type="character" w:customStyle="1" w:styleId="WW8Num1z7">
    <w:name w:val="WW8Num1z7"/>
    <w:uiPriority w:val="99"/>
    <w:rsid w:val="006C4CC2"/>
  </w:style>
  <w:style w:type="character" w:customStyle="1" w:styleId="WW8Num1z8">
    <w:name w:val="WW8Num1z8"/>
    <w:uiPriority w:val="99"/>
    <w:rsid w:val="006C4CC2"/>
  </w:style>
  <w:style w:type="character" w:customStyle="1" w:styleId="WW8Num2z1">
    <w:name w:val="WW8Num2z1"/>
    <w:uiPriority w:val="99"/>
    <w:rsid w:val="006C4CC2"/>
  </w:style>
  <w:style w:type="character" w:customStyle="1" w:styleId="WW8Num2z2">
    <w:name w:val="WW8Num2z2"/>
    <w:uiPriority w:val="99"/>
    <w:rsid w:val="006C4CC2"/>
  </w:style>
  <w:style w:type="character" w:customStyle="1" w:styleId="WW8Num2z3">
    <w:name w:val="WW8Num2z3"/>
    <w:uiPriority w:val="99"/>
    <w:rsid w:val="006C4CC2"/>
  </w:style>
  <w:style w:type="character" w:customStyle="1" w:styleId="WW8Num2z4">
    <w:name w:val="WW8Num2z4"/>
    <w:uiPriority w:val="99"/>
    <w:rsid w:val="006C4CC2"/>
  </w:style>
  <w:style w:type="character" w:customStyle="1" w:styleId="WW8Num2z5">
    <w:name w:val="WW8Num2z5"/>
    <w:uiPriority w:val="99"/>
    <w:rsid w:val="006C4CC2"/>
  </w:style>
  <w:style w:type="character" w:customStyle="1" w:styleId="WW8Num2z6">
    <w:name w:val="WW8Num2z6"/>
    <w:uiPriority w:val="99"/>
    <w:rsid w:val="006C4CC2"/>
  </w:style>
  <w:style w:type="character" w:customStyle="1" w:styleId="WW8Num2z7">
    <w:name w:val="WW8Num2z7"/>
    <w:uiPriority w:val="99"/>
    <w:rsid w:val="006C4CC2"/>
  </w:style>
  <w:style w:type="character" w:customStyle="1" w:styleId="WW8Num2z8">
    <w:name w:val="WW8Num2z8"/>
    <w:uiPriority w:val="99"/>
    <w:rsid w:val="006C4CC2"/>
  </w:style>
  <w:style w:type="character" w:customStyle="1" w:styleId="1">
    <w:name w:val="Основной шрифт абзаца1"/>
    <w:uiPriority w:val="99"/>
    <w:rsid w:val="006C4CC2"/>
  </w:style>
  <w:style w:type="character" w:customStyle="1" w:styleId="a3">
    <w:name w:val="Основной текст Знак"/>
    <w:uiPriority w:val="99"/>
    <w:rsid w:val="006C4CC2"/>
    <w:rPr>
      <w:sz w:val="21"/>
      <w:lang w:val="uk-UA" w:eastAsia="hi-IN" w:bidi="hi-IN"/>
    </w:rPr>
  </w:style>
  <w:style w:type="character" w:customStyle="1" w:styleId="BodyTextChar">
    <w:name w:val="Body Text Char"/>
    <w:uiPriority w:val="99"/>
    <w:semiHidden/>
    <w:locked/>
    <w:rsid w:val="006C4CC2"/>
    <w:rPr>
      <w:sz w:val="21"/>
      <w:lang w:val="uk-UA" w:eastAsia="hi-IN" w:bidi="hi-IN"/>
    </w:rPr>
  </w:style>
  <w:style w:type="character" w:customStyle="1" w:styleId="BalloonTextChar">
    <w:name w:val="Balloon Text Char"/>
    <w:uiPriority w:val="99"/>
    <w:locked/>
    <w:rsid w:val="006C4CC2"/>
    <w:rPr>
      <w:rFonts w:ascii="Tahoma" w:hAnsi="Tahoma"/>
      <w:sz w:val="14"/>
      <w:lang w:val="uk-UA" w:eastAsia="hi-IN" w:bidi="hi-IN"/>
    </w:rPr>
  </w:style>
  <w:style w:type="character" w:customStyle="1" w:styleId="ListLabel1">
    <w:name w:val="ListLabel 1"/>
    <w:uiPriority w:val="99"/>
    <w:rsid w:val="006C4CC2"/>
    <w:rPr>
      <w:sz w:val="28"/>
    </w:rPr>
  </w:style>
  <w:style w:type="character" w:customStyle="1" w:styleId="BodyTextChar1">
    <w:name w:val="Body Text Char1"/>
    <w:uiPriority w:val="99"/>
    <w:semiHidden/>
    <w:locked/>
    <w:rsid w:val="006C4CC2"/>
    <w:rPr>
      <w:sz w:val="21"/>
      <w:lang w:val="uk-UA" w:eastAsia="hi-IN" w:bidi="hi-IN"/>
    </w:rPr>
  </w:style>
  <w:style w:type="character" w:customStyle="1" w:styleId="TitleChar">
    <w:name w:val="Title Char"/>
    <w:link w:val="a4"/>
    <w:uiPriority w:val="99"/>
    <w:locked/>
    <w:rsid w:val="006C4CC2"/>
    <w:rPr>
      <w:rFonts w:ascii="Cambria" w:hAnsi="Cambria"/>
      <w:b/>
      <w:sz w:val="29"/>
      <w:lang w:val="uk-UA" w:eastAsia="hi-IN" w:bidi="hi-IN"/>
    </w:rPr>
  </w:style>
  <w:style w:type="character" w:customStyle="1" w:styleId="BalloonTextChar1">
    <w:name w:val="Balloon Text Char1"/>
    <w:uiPriority w:val="99"/>
    <w:semiHidden/>
    <w:locked/>
    <w:rsid w:val="006C4CC2"/>
    <w:rPr>
      <w:sz w:val="2"/>
      <w:lang w:val="uk-UA" w:eastAsia="hi-IN" w:bidi="hi-IN"/>
    </w:rPr>
  </w:style>
  <w:style w:type="character" w:customStyle="1" w:styleId="ListLabel2">
    <w:name w:val="ListLabel 2"/>
    <w:uiPriority w:val="99"/>
    <w:rsid w:val="00A17106"/>
    <w:rPr>
      <w:sz w:val="28"/>
    </w:rPr>
  </w:style>
  <w:style w:type="character" w:customStyle="1" w:styleId="ListLabel3">
    <w:name w:val="ListLabel 3"/>
    <w:uiPriority w:val="99"/>
    <w:rsid w:val="00A17106"/>
  </w:style>
  <w:style w:type="paragraph" w:customStyle="1" w:styleId="10">
    <w:name w:val="Заголовок1"/>
    <w:basedOn w:val="a"/>
    <w:next w:val="a5"/>
    <w:uiPriority w:val="99"/>
    <w:rsid w:val="006C4C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11"/>
    <w:uiPriority w:val="99"/>
    <w:rsid w:val="006C4CC2"/>
    <w:pPr>
      <w:spacing w:after="120" w:line="288" w:lineRule="auto"/>
    </w:pPr>
    <w:rPr>
      <w:rFonts w:cs="Mangal"/>
      <w:sz w:val="21"/>
      <w:szCs w:val="21"/>
    </w:rPr>
  </w:style>
  <w:style w:type="character" w:customStyle="1" w:styleId="11">
    <w:name w:val="Основной текст Знак1"/>
    <w:link w:val="a5"/>
    <w:uiPriority w:val="99"/>
    <w:semiHidden/>
    <w:locked/>
    <w:rsid w:val="001D2379"/>
    <w:rPr>
      <w:rFonts w:cs="Times New Roman"/>
      <w:sz w:val="21"/>
      <w:lang w:val="uk-UA" w:eastAsia="hi-IN" w:bidi="hi-IN"/>
    </w:rPr>
  </w:style>
  <w:style w:type="paragraph" w:styleId="a6">
    <w:name w:val="List"/>
    <w:basedOn w:val="a5"/>
    <w:uiPriority w:val="99"/>
    <w:rsid w:val="006C4CC2"/>
    <w:rPr>
      <w:rFonts w:cs="FreeSans"/>
    </w:rPr>
  </w:style>
  <w:style w:type="paragraph" w:styleId="a7">
    <w:name w:val="Title"/>
    <w:basedOn w:val="a"/>
    <w:link w:val="a8"/>
    <w:uiPriority w:val="99"/>
    <w:qFormat/>
    <w:rsid w:val="00A17106"/>
    <w:pPr>
      <w:suppressLineNumbers/>
      <w:spacing w:before="120" w:after="120"/>
    </w:pPr>
    <w:rPr>
      <w:rFonts w:ascii="Cambria" w:hAnsi="Cambria" w:cs="Mangal"/>
      <w:b/>
      <w:bCs/>
      <w:kern w:val="28"/>
      <w:sz w:val="29"/>
      <w:szCs w:val="29"/>
    </w:rPr>
  </w:style>
  <w:style w:type="character" w:customStyle="1" w:styleId="a8">
    <w:name w:val="Заголовок Знак"/>
    <w:link w:val="a7"/>
    <w:uiPriority w:val="99"/>
    <w:locked/>
    <w:rsid w:val="001D2379"/>
    <w:rPr>
      <w:rFonts w:ascii="Cambria" w:hAnsi="Cambria" w:cs="Times New Roman"/>
      <w:b/>
      <w:kern w:val="28"/>
      <w:sz w:val="29"/>
      <w:lang w:val="uk-UA" w:eastAsia="hi-IN" w:bidi="hi-IN"/>
    </w:rPr>
  </w:style>
  <w:style w:type="paragraph" w:styleId="12">
    <w:name w:val="index 1"/>
    <w:basedOn w:val="a"/>
    <w:next w:val="a"/>
    <w:autoRedefine/>
    <w:uiPriority w:val="99"/>
    <w:semiHidden/>
    <w:rsid w:val="006C4CC2"/>
    <w:pPr>
      <w:ind w:left="240" w:hanging="240"/>
    </w:pPr>
  </w:style>
  <w:style w:type="paragraph" w:styleId="a9">
    <w:name w:val="index heading"/>
    <w:basedOn w:val="a"/>
    <w:uiPriority w:val="99"/>
    <w:rsid w:val="006C4CC2"/>
    <w:pPr>
      <w:suppressLineNumbers/>
    </w:pPr>
  </w:style>
  <w:style w:type="paragraph" w:customStyle="1" w:styleId="a4">
    <w:name w:val="Заглавие"/>
    <w:basedOn w:val="a"/>
    <w:link w:val="TitleChar"/>
    <w:uiPriority w:val="99"/>
    <w:rsid w:val="006C4CC2"/>
    <w:pPr>
      <w:suppressLineNumbers/>
      <w:spacing w:before="120" w:after="120"/>
    </w:pPr>
    <w:rPr>
      <w:rFonts w:ascii="Cambria" w:hAnsi="Cambria" w:cs="Times New Roman"/>
      <w:b/>
      <w:sz w:val="29"/>
      <w:szCs w:val="20"/>
    </w:rPr>
  </w:style>
  <w:style w:type="paragraph" w:customStyle="1" w:styleId="13">
    <w:name w:val="Название1"/>
    <w:basedOn w:val="a"/>
    <w:uiPriority w:val="99"/>
    <w:rsid w:val="006C4CC2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uiPriority w:val="99"/>
    <w:rsid w:val="006C4CC2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uiPriority w:val="99"/>
    <w:rsid w:val="006C4CC2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6C4CC2"/>
    <w:pPr>
      <w:suppressLineNumbers/>
    </w:pPr>
  </w:style>
  <w:style w:type="paragraph" w:customStyle="1" w:styleId="23">
    <w:name w:val="Название объекта2"/>
    <w:basedOn w:val="a"/>
    <w:uiPriority w:val="99"/>
    <w:rsid w:val="006C4CC2"/>
    <w:pPr>
      <w:suppressLineNumbers/>
      <w:spacing w:before="120" w:after="120"/>
    </w:pPr>
    <w:rPr>
      <w:i/>
      <w:iCs/>
      <w:sz w:val="28"/>
    </w:rPr>
  </w:style>
  <w:style w:type="paragraph" w:customStyle="1" w:styleId="24">
    <w:name w:val="Указатель2"/>
    <w:basedOn w:val="a"/>
    <w:uiPriority w:val="99"/>
    <w:rsid w:val="006C4CC2"/>
    <w:pPr>
      <w:suppressLineNumbers/>
    </w:pPr>
  </w:style>
  <w:style w:type="paragraph" w:customStyle="1" w:styleId="14">
    <w:name w:val="Название объекта1"/>
    <w:basedOn w:val="a"/>
    <w:uiPriority w:val="99"/>
    <w:rsid w:val="006C4CC2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6C4CC2"/>
    <w:pPr>
      <w:suppressLineNumbers/>
    </w:pPr>
  </w:style>
  <w:style w:type="paragraph" w:customStyle="1" w:styleId="210">
    <w:name w:val="Основной текст 21"/>
    <w:basedOn w:val="a"/>
    <w:uiPriority w:val="99"/>
    <w:rsid w:val="006C4CC2"/>
    <w:rPr>
      <w:b/>
      <w:bCs/>
      <w:lang w:val="ru-RU"/>
    </w:rPr>
  </w:style>
  <w:style w:type="paragraph" w:customStyle="1" w:styleId="aa">
    <w:name w:val="Содержимое таблицы"/>
    <w:basedOn w:val="a"/>
    <w:uiPriority w:val="99"/>
    <w:rsid w:val="006C4CC2"/>
    <w:pPr>
      <w:suppressLineNumbers/>
    </w:pPr>
  </w:style>
  <w:style w:type="paragraph" w:customStyle="1" w:styleId="ab">
    <w:name w:val="Заголовок таблицы"/>
    <w:basedOn w:val="aa"/>
    <w:uiPriority w:val="99"/>
    <w:rsid w:val="006C4CC2"/>
    <w:pPr>
      <w:jc w:val="center"/>
    </w:pPr>
    <w:rPr>
      <w:b/>
      <w:bCs/>
    </w:rPr>
  </w:style>
  <w:style w:type="paragraph" w:customStyle="1" w:styleId="ac">
    <w:name w:val="Знак"/>
    <w:basedOn w:val="a"/>
    <w:uiPriority w:val="99"/>
    <w:rsid w:val="006C4CC2"/>
    <w:pPr>
      <w:widowControl/>
      <w:suppressAutoHyphens w:val="0"/>
    </w:pPr>
    <w:rPr>
      <w:rFonts w:ascii="Verdana" w:hAnsi="Verdana" w:cs="Verdana"/>
      <w:sz w:val="20"/>
      <w:szCs w:val="20"/>
      <w:lang w:eastAsia="ar-SA" w:bidi="ar-SA"/>
    </w:rPr>
  </w:style>
  <w:style w:type="paragraph" w:styleId="ad">
    <w:name w:val="List Paragraph"/>
    <w:basedOn w:val="a"/>
    <w:uiPriority w:val="99"/>
    <w:qFormat/>
    <w:rsid w:val="006C4CC2"/>
    <w:pPr>
      <w:widowControl/>
      <w:suppressAutoHyphens w:val="0"/>
      <w:spacing w:after="160" w:line="252" w:lineRule="auto"/>
      <w:ind w:left="720"/>
    </w:pPr>
    <w:rPr>
      <w:rFonts w:ascii="Calibri" w:hAnsi="Calibri" w:cs="Times New Roman"/>
      <w:sz w:val="22"/>
      <w:szCs w:val="22"/>
      <w:lang w:val="ru-RU" w:eastAsia="ar-SA" w:bidi="ar-SA"/>
    </w:rPr>
  </w:style>
  <w:style w:type="paragraph" w:styleId="ae">
    <w:name w:val="Balloon Text"/>
    <w:basedOn w:val="a"/>
    <w:link w:val="af"/>
    <w:uiPriority w:val="99"/>
    <w:rsid w:val="006C4CC2"/>
    <w:rPr>
      <w:rFonts w:cs="Mangal"/>
      <w:sz w:val="2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1D2379"/>
    <w:rPr>
      <w:rFonts w:cs="Times New Roman"/>
      <w:sz w:val="2"/>
      <w:lang w:val="uk-UA" w:eastAsia="hi-IN" w:bidi="hi-IN"/>
    </w:rPr>
  </w:style>
  <w:style w:type="paragraph" w:customStyle="1" w:styleId="Default">
    <w:name w:val="Default"/>
    <w:rsid w:val="006C4CC2"/>
    <w:pPr>
      <w:suppressAutoHyphens/>
    </w:pPr>
    <w:rPr>
      <w:color w:val="000000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3901</Words>
  <Characters>2225</Characters>
  <Application>Microsoft Office Word</Application>
  <DocSecurity>0</DocSecurity>
  <Lines>18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Олена Байрак</cp:lastModifiedBy>
  <cp:revision>40</cp:revision>
  <cp:lastPrinted>2019-11-25T07:28:00Z</cp:lastPrinted>
  <dcterms:created xsi:type="dcterms:W3CDTF">2018-06-13T13:47:00Z</dcterms:created>
  <dcterms:modified xsi:type="dcterms:W3CDTF">2021-07-27T13:39:00Z</dcterms:modified>
</cp:coreProperties>
</file>